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77" w:rsidRDefault="009C4F77" w:rsidP="009C4F77">
      <w:pPr>
        <w:pStyle w:val="Nadpis1"/>
        <w:ind w:left="360"/>
      </w:pPr>
      <w:bookmarkStart w:id="0" w:name="_GoBack"/>
      <w:bookmarkEnd w:id="0"/>
      <w:r>
        <w:t>Učební plán</w:t>
      </w:r>
    </w:p>
    <w:p w:rsidR="009C4F77" w:rsidRPr="004479EA" w:rsidRDefault="009C4F77" w:rsidP="009C4F77">
      <w:pPr>
        <w:pStyle w:val="ZhlavVP"/>
      </w:pPr>
      <w:r w:rsidRPr="004B2DEC">
        <w:rPr>
          <w:b w:val="0"/>
        </w:rPr>
        <w:t>Školní vzdělávací program:</w:t>
      </w:r>
      <w:r w:rsidRPr="004479EA">
        <w:t xml:space="preserve"> </w:t>
      </w:r>
      <w:r>
        <w:t>Dřevař</w:t>
      </w:r>
    </w:p>
    <w:p w:rsidR="009C4F77" w:rsidRDefault="009C4F77" w:rsidP="009C4F77">
      <w:pPr>
        <w:pStyle w:val="ZhlavVP"/>
      </w:pPr>
      <w:r w:rsidRPr="00147AC2">
        <w:rPr>
          <w:b w:val="0"/>
        </w:rPr>
        <w:t>Obor vzdělání:</w:t>
      </w:r>
      <w:r w:rsidRPr="00147AC2">
        <w:t xml:space="preserve"> </w:t>
      </w:r>
      <w:r>
        <w:t>41</w:t>
      </w:r>
      <w:r w:rsidRPr="00147AC2">
        <w:t>-</w:t>
      </w:r>
      <w:r>
        <w:t>57</w:t>
      </w:r>
      <w:r w:rsidRPr="00147AC2">
        <w:t xml:space="preserve">-H/01 </w:t>
      </w:r>
      <w:r>
        <w:t>Zpracovatel dřeva</w:t>
      </w:r>
    </w:p>
    <w:p w:rsidR="009C4F77" w:rsidRDefault="009C4F77" w:rsidP="009C4F77">
      <w:pPr>
        <w:pStyle w:val="ZhlavVP"/>
      </w:pPr>
      <w:r w:rsidRPr="00147AC2">
        <w:rPr>
          <w:b w:val="0"/>
        </w:rPr>
        <w:t>Délka a forma vzdělávání:</w:t>
      </w:r>
      <w:r>
        <w:t xml:space="preserve"> 3 roky, denní forma</w:t>
      </w:r>
    </w:p>
    <w:p w:rsidR="009C4F77" w:rsidRDefault="009C4F77" w:rsidP="009C4F77">
      <w:pPr>
        <w:pStyle w:val="ZhlavVP"/>
      </w:pPr>
      <w:r w:rsidRPr="00147AC2">
        <w:rPr>
          <w:b w:val="0"/>
        </w:rPr>
        <w:t>Platnost:</w:t>
      </w:r>
      <w:r w:rsidRPr="005B40D6">
        <w:rPr>
          <w:b w:val="0"/>
        </w:rPr>
        <w:t xml:space="preserve"> </w:t>
      </w:r>
      <w:r w:rsidRPr="005B40D6">
        <w:t>od 1. 9. 20</w:t>
      </w:r>
      <w:r>
        <w:t>10 počínaje 1. ročníkem</w:t>
      </w:r>
    </w:p>
    <w:tbl>
      <w:tblPr>
        <w:tblW w:w="87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9"/>
        <w:gridCol w:w="1226"/>
        <w:gridCol w:w="1226"/>
        <w:gridCol w:w="1314"/>
        <w:gridCol w:w="1225"/>
      </w:tblGrid>
      <w:tr w:rsidR="009C4F77" w:rsidTr="00527D34">
        <w:trPr>
          <w:cantSplit/>
          <w:tblCellSpacing w:w="0" w:type="dxa"/>
          <w:jc w:val="center"/>
        </w:trPr>
        <w:tc>
          <w:tcPr>
            <w:tcW w:w="2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77" w:rsidRPr="00142A45" w:rsidRDefault="009C4F77" w:rsidP="00527D34">
            <w:pPr>
              <w:pStyle w:val="Normlnweb"/>
              <w:rPr>
                <w:highlight w:val="yellow"/>
              </w:rPr>
            </w:pPr>
            <w:r w:rsidRPr="00142A45">
              <w:rPr>
                <w:highlight w:val="yellow"/>
              </w:rPr>
              <w:t>Kategorie a názvy předmětů</w:t>
            </w:r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77" w:rsidRPr="00142A45" w:rsidRDefault="009C4F77" w:rsidP="00527D34">
            <w:pPr>
              <w:pStyle w:val="Normlnweb"/>
              <w:jc w:val="center"/>
              <w:rPr>
                <w:highlight w:val="yellow"/>
              </w:rPr>
            </w:pPr>
            <w:r w:rsidRPr="00142A45">
              <w:rPr>
                <w:highlight w:val="yellow"/>
              </w:rPr>
              <w:t>Počet týdenních vyučovacích hodin</w:t>
            </w:r>
          </w:p>
        </w:tc>
        <w:tc>
          <w:tcPr>
            <w:tcW w:w="6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77" w:rsidRDefault="009C4F77" w:rsidP="00527D34">
            <w:pPr>
              <w:pStyle w:val="Normlnweb"/>
              <w:jc w:val="center"/>
            </w:pPr>
            <w:r w:rsidRPr="00142A45">
              <w:rPr>
                <w:highlight w:val="yellow"/>
              </w:rPr>
              <w:t>Celkem</w:t>
            </w:r>
          </w:p>
        </w:tc>
      </w:tr>
      <w:tr w:rsidR="009C4F77" w:rsidTr="00527D34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77" w:rsidRPr="00142A45" w:rsidRDefault="009C4F77" w:rsidP="00527D34">
            <w:pPr>
              <w:rPr>
                <w:highlight w:val="yellow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77" w:rsidRPr="00142A45" w:rsidRDefault="009C4F77" w:rsidP="00527D34">
            <w:pPr>
              <w:pStyle w:val="Normlnweb"/>
              <w:jc w:val="center"/>
              <w:rPr>
                <w:highlight w:val="yellow"/>
              </w:rPr>
            </w:pPr>
            <w:r w:rsidRPr="00142A45">
              <w:rPr>
                <w:highlight w:val="yellow"/>
              </w:rPr>
              <w:t>1.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77" w:rsidRPr="00142A45" w:rsidRDefault="009C4F77" w:rsidP="00527D34">
            <w:pPr>
              <w:pStyle w:val="Normlnweb"/>
              <w:jc w:val="center"/>
              <w:rPr>
                <w:highlight w:val="yellow"/>
              </w:rPr>
            </w:pPr>
            <w:r w:rsidRPr="00142A45">
              <w:rPr>
                <w:highlight w:val="yellow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77" w:rsidRPr="00142A45" w:rsidRDefault="009C4F77" w:rsidP="00527D34">
            <w:pPr>
              <w:pStyle w:val="Normlnweb"/>
              <w:jc w:val="center"/>
              <w:rPr>
                <w:highlight w:val="yellow"/>
              </w:rPr>
            </w:pPr>
            <w:r w:rsidRPr="00142A45">
              <w:rPr>
                <w:highlight w:val="yellow"/>
              </w:rPr>
              <w:t>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77" w:rsidRDefault="009C4F77" w:rsidP="00527D34"/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ind w:left="113" w:right="35"/>
            </w:pPr>
            <w:r w:rsidRPr="00AC055E">
              <w:rPr>
                <w:b/>
                <w:color w:val="000000"/>
              </w:rPr>
              <w:t xml:space="preserve"> Povinné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t> </w:t>
            </w:r>
            <w:r w:rsidRPr="00AC055E">
              <w:rPr>
                <w:b/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t> </w:t>
            </w:r>
            <w:r w:rsidRPr="00AC055E">
              <w:rPr>
                <w:b/>
                <w:color w:val="000000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t> </w:t>
            </w:r>
            <w:r w:rsidRPr="00AC055E">
              <w:rPr>
                <w:b/>
                <w:color w:val="000000"/>
              </w:rPr>
              <w:t xml:space="preserve">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t> </w:t>
            </w:r>
            <w:r w:rsidRPr="00AC055E">
              <w:rPr>
                <w:b/>
                <w:color w:val="000000"/>
              </w:rPr>
              <w:t xml:space="preserve"> 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Český jazyk a literatura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2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5 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Cizí jazyk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2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2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6 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Občanská nauka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1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3 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Matematika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Fyzika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color w:val="000000"/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 w:rsidRPr="00AC055E">
              <w:rPr>
                <w:color w:val="000000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 w:rsidRPr="00AC055E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 w:rsidRPr="00AC055E"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 w:rsidRPr="00AC055E">
              <w:rPr>
                <w:color w:val="000000"/>
              </w:rPr>
              <w:t>1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Biologie a ekologie</w:t>
            </w:r>
            <w:r w:rsidRPr="000B0B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-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1 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proofErr w:type="gramStart"/>
            <w:r w:rsidRPr="000B0B84">
              <w:rPr>
                <w:color w:val="000000"/>
                <w:sz w:val="22"/>
                <w:szCs w:val="22"/>
              </w:rPr>
              <w:t>Informační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0B84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0B84">
              <w:rPr>
                <w:color w:val="000000"/>
                <w:sz w:val="22"/>
                <w:szCs w:val="22"/>
              </w:rPr>
              <w:t xml:space="preserve"> komunikační</w:t>
            </w:r>
            <w:proofErr w:type="gramEnd"/>
            <w:r w:rsidRPr="000B0B84">
              <w:rPr>
                <w:color w:val="000000"/>
                <w:sz w:val="22"/>
                <w:szCs w:val="22"/>
              </w:rPr>
              <w:t xml:space="preserve"> technologie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3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Tělesná výchova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6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ind w:left="113" w:right="35" w:hanging="17"/>
            </w:pPr>
            <w:r w:rsidRPr="00AC055E">
              <w:rPr>
                <w:b/>
                <w:color w:val="000000"/>
              </w:rPr>
              <w:t xml:space="preserve">Celkem VVP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Ekonomika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-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2 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Technické</w:t>
            </w:r>
            <w:r w:rsidRPr="000B0B84">
              <w:rPr>
                <w:color w:val="000000"/>
                <w:sz w:val="22"/>
                <w:szCs w:val="22"/>
              </w:rPr>
              <w:t xml:space="preserve"> kreslení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ind w:left="113" w:right="35" w:hanging="17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Materiály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spacing w:before="100" w:beforeAutospacing="1" w:after="100" w:afterAutospacing="1"/>
              <w:ind w:right="35" w:firstLine="15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Strojnictví</w:t>
            </w:r>
            <w:r w:rsidRPr="000B0B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spacing w:before="100" w:beforeAutospacing="1" w:after="100" w:afterAutospacing="1"/>
              <w:ind w:right="35" w:firstLine="1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Výrobní zařízení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0B0B84" w:rsidRDefault="009C4F77" w:rsidP="00527D34">
            <w:pPr>
              <w:spacing w:before="100" w:beforeAutospacing="1" w:after="100" w:afterAutospacing="1"/>
              <w:ind w:right="35" w:firstLine="153"/>
              <w:rPr>
                <w:sz w:val="22"/>
                <w:szCs w:val="22"/>
              </w:rPr>
            </w:pPr>
            <w:r w:rsidRPr="000B0B84">
              <w:rPr>
                <w:color w:val="000000"/>
                <w:sz w:val="22"/>
                <w:szCs w:val="22"/>
              </w:rPr>
              <w:t xml:space="preserve">Technologie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  <w:r w:rsidRPr="00AC055E"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2E00EC" w:rsidRDefault="009C4F77" w:rsidP="00527D34">
            <w:pPr>
              <w:ind w:left="113" w:right="35" w:hanging="17"/>
              <w:rPr>
                <w:b/>
              </w:rPr>
            </w:pPr>
            <w:r>
              <w:rPr>
                <w:b/>
              </w:rPr>
              <w:t>Celkem odborné předměty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2E00EC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b/>
              </w:rPr>
            </w:pPr>
            <w:r w:rsidRPr="002E00EC">
              <w:rPr>
                <w:b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2E00EC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2E00EC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2E00EC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ind w:left="113" w:right="35" w:hanging="17"/>
            </w:pPr>
            <w:r w:rsidRPr="00AC055E">
              <w:t>Odborný výcvik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t>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t>17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color w:val="000000"/>
              </w:rPr>
              <w:t>51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ind w:left="113" w:right="35" w:hanging="17"/>
            </w:pPr>
            <w:r w:rsidRPr="00AC055E">
              <w:t>Celkem s OV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b/>
              </w:rPr>
            </w:pPr>
            <w:r w:rsidRPr="00AC055E">
              <w:rPr>
                <w:b/>
              </w:rPr>
              <w:t>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C4F77" w:rsidTr="00527D34">
        <w:trPr>
          <w:tblCellSpacing w:w="0" w:type="dxa"/>
          <w:jc w:val="center"/>
        </w:trPr>
        <w:tc>
          <w:tcPr>
            <w:tcW w:w="2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pStyle w:val="Nadpis9"/>
            </w:pPr>
            <w:r>
              <w:t xml:space="preserve"> </w:t>
            </w:r>
            <w:r w:rsidRPr="00AC055E">
              <w:t>Celkem hodin týdně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 w:rsidRPr="00AC055E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F77" w:rsidRPr="00AC055E" w:rsidRDefault="009C4F77" w:rsidP="00527D34">
            <w:pPr>
              <w:spacing w:before="100" w:beforeAutospacing="1" w:after="100" w:afterAutospacing="1" w:line="-360" w:lineRule="auto"/>
              <w:ind w:right="35"/>
              <w:jc w:val="center"/>
            </w:pPr>
            <w:r>
              <w:rPr>
                <w:b/>
                <w:color w:val="000000"/>
              </w:rPr>
              <w:t>96</w:t>
            </w:r>
          </w:p>
        </w:tc>
      </w:tr>
    </w:tbl>
    <w:p w:rsidR="009C4F77" w:rsidRDefault="009C4F77" w:rsidP="009C4F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Poznámky: Žáci se budou učit Anglický jazyk nebo Německý jazyk</w:t>
      </w:r>
    </w:p>
    <w:p w:rsidR="009C4F77" w:rsidRPr="004151CB" w:rsidRDefault="009C4F77" w:rsidP="009C4F77">
      <w:pPr>
        <w:rPr>
          <w:b/>
        </w:rPr>
      </w:pPr>
      <w:r w:rsidRPr="004151CB">
        <w:rPr>
          <w:b/>
        </w:rPr>
        <w:t>Přehled využití vyučovacích týdnů ve školním roce:</w:t>
      </w:r>
    </w:p>
    <w:tbl>
      <w:tblPr>
        <w:tblW w:w="736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953"/>
        <w:gridCol w:w="953"/>
        <w:gridCol w:w="974"/>
      </w:tblGrid>
      <w:tr w:rsidR="009C4F77" w:rsidTr="00527D34">
        <w:trPr>
          <w:trHeight w:val="25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týdnů v ročníku</w:t>
            </w:r>
          </w:p>
        </w:tc>
      </w:tr>
      <w:tr w:rsidR="009C4F77" w:rsidTr="00527D34">
        <w:trPr>
          <w:trHeight w:val="255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77" w:rsidRDefault="009C4F77" w:rsidP="00527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9C4F77" w:rsidTr="00527D34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dle rozpisu učiva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C4F77" w:rsidTr="00527D34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F77" w:rsidRDefault="009C4F77" w:rsidP="00527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Časová rezerva, opakování učiva, exkurze, výchovně vzdělávací akce apod.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4F77" w:rsidTr="00527D34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Adaptační kurz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F77" w:rsidTr="00527D34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Závěrečná zkouška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4F77" w:rsidTr="00527D34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Celkem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4F77" w:rsidRDefault="009C4F77" w:rsidP="00527D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DD0E77" w:rsidRDefault="00DD0E77"/>
    <w:sectPr w:rsidR="00DD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5D48"/>
    <w:multiLevelType w:val="hybridMultilevel"/>
    <w:tmpl w:val="A5D8BDD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77"/>
    <w:rsid w:val="009C4F77"/>
    <w:rsid w:val="00D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DE61-BB13-4A2B-BEA3-B51408AC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7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F77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link w:val="Nadpis9Char"/>
    <w:qFormat/>
    <w:rsid w:val="009C4F77"/>
    <w:pPr>
      <w:spacing w:before="100" w:beforeAutospacing="1" w:after="100" w:afterAutospacing="1"/>
      <w:ind w:firstLine="0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F7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9Char">
    <w:name w:val="Nadpis 9 Char"/>
    <w:basedOn w:val="Standardnpsmoodstavce"/>
    <w:link w:val="Nadpis9"/>
    <w:rsid w:val="009C4F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VP">
    <w:name w:val="Záhlaví ŠVP"/>
    <w:rsid w:val="009C4F77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9C4F77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 Němec</dc:creator>
  <cp:keywords/>
  <dc:description/>
  <cp:lastModifiedBy>Milan  Němec</cp:lastModifiedBy>
  <cp:revision>1</cp:revision>
  <dcterms:created xsi:type="dcterms:W3CDTF">2015-01-16T12:08:00Z</dcterms:created>
  <dcterms:modified xsi:type="dcterms:W3CDTF">2015-01-16T12:09:00Z</dcterms:modified>
</cp:coreProperties>
</file>